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DCA" w:rsidRDefault="00572DCA" w:rsidP="00572DCA">
      <w:pPr>
        <w:spacing w:after="0" w:line="360" w:lineRule="auto"/>
        <w:ind w:left="57" w:right="57"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Правовое регулирование дисциплины труда работников водного транспорта.</w:t>
      </w:r>
    </w:p>
    <w:p w:rsidR="00572DCA" w:rsidRDefault="00572DCA" w:rsidP="00572DCA">
      <w:pPr>
        <w:spacing w:after="0" w:line="360" w:lineRule="auto"/>
        <w:ind w:left="57" w:right="57" w:firstLine="72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Мудрак Э.С.</w:t>
      </w:r>
    </w:p>
    <w:p w:rsidR="00572DCA" w:rsidRDefault="00572DCA" w:rsidP="00572DCA">
      <w:pPr>
        <w:spacing w:after="0" w:line="360" w:lineRule="auto"/>
        <w:ind w:left="57" w:right="57" w:firstLine="72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Волжский государственный университет водного транспорта,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Нижний Новгород.</w:t>
      </w:r>
    </w:p>
    <w:p w:rsidR="00A16550" w:rsidRPr="00572DCA" w:rsidRDefault="00A16550" w:rsidP="00A16550">
      <w:pPr>
        <w:spacing w:after="0" w:line="360" w:lineRule="auto"/>
        <w:ind w:left="57" w:right="57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z w:val="28"/>
          <w:szCs w:val="28"/>
        </w:rPr>
        <w:t>Проблема правового регулирования дисциплины труда в трудовых отношениях по своей значимости является на данный момент очень актуальной. До сих пор данная тема исследуется в философии, социологии, экономике, психологии и праве. Актуальность проблемы обусловлена, прежде всего, высокой степенью практической значимости, как для работодателя, так и для работника.</w:t>
      </w:r>
    </w:p>
    <w:p w:rsidR="00A16550" w:rsidRPr="00572DCA" w:rsidRDefault="00A16550" w:rsidP="00A16550">
      <w:pPr>
        <w:spacing w:after="0" w:line="360" w:lineRule="auto"/>
        <w:ind w:left="57" w:right="57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z w:val="28"/>
          <w:szCs w:val="28"/>
        </w:rPr>
        <w:t xml:space="preserve">Основы правового регулирования дисциплины труда закреплены в Конституции Российской Федерации и Трудовом кодексе Российской Федерации (далее - ТК РФ). </w:t>
      </w:r>
    </w:p>
    <w:p w:rsidR="00A16550" w:rsidRPr="00572DCA" w:rsidRDefault="00A16550" w:rsidP="0019705D">
      <w:pPr>
        <w:spacing w:after="0" w:line="360" w:lineRule="auto"/>
        <w:ind w:left="57" w:right="57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z w:val="28"/>
          <w:szCs w:val="28"/>
        </w:rPr>
        <w:t xml:space="preserve">Анализ нормативных правовых актов показывает, что в правовом регулировании дисциплины труда работников транспорта на современном этапе имеет место большое количество недостатков. Так, многие нормативно-правовые акты, регулирующие трудовую дисциплину работников водного транспорта, были приняты задолго до вступления в законную силу ныне действующего ТК РФ. </w:t>
      </w:r>
    </w:p>
    <w:p w:rsidR="00A16550" w:rsidRPr="00572DCA" w:rsidRDefault="00A16550" w:rsidP="00A16550">
      <w:pPr>
        <w:spacing w:after="0" w:line="360" w:lineRule="auto"/>
        <w:ind w:left="57" w:right="57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z w:val="28"/>
          <w:szCs w:val="28"/>
        </w:rPr>
        <w:t>Особое внимание хотелось бы уделить проблемам правового регулирования работников водного транспорта. Это обусловлено тем, что в законодательстве, регулирующее дисциплину труда работников водного транспорта, находятся множество пробелов,  которые н</w:t>
      </w:r>
      <w:r w:rsidR="003869D1">
        <w:rPr>
          <w:rFonts w:ascii="Times New Roman CYR" w:hAnsi="Times New Roman CYR" w:cs="Times New Roman CYR"/>
          <w:sz w:val="28"/>
          <w:szCs w:val="28"/>
        </w:rPr>
        <w:t>еобходимо</w:t>
      </w:r>
      <w:r w:rsidRPr="00572DC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869D1">
        <w:rPr>
          <w:rFonts w:ascii="Times New Roman CYR" w:hAnsi="Times New Roman CYR" w:cs="Times New Roman CYR"/>
          <w:sz w:val="28"/>
          <w:szCs w:val="28"/>
        </w:rPr>
        <w:t>устранять</w:t>
      </w:r>
      <w:r w:rsidRPr="00572DCA">
        <w:rPr>
          <w:rFonts w:ascii="Times New Roman CYR" w:hAnsi="Times New Roman CYR" w:cs="Times New Roman CYR"/>
          <w:sz w:val="28"/>
          <w:szCs w:val="28"/>
        </w:rPr>
        <w:t xml:space="preserve"> и совершенствовать. </w:t>
      </w:r>
    </w:p>
    <w:p w:rsidR="00A16550" w:rsidRPr="00572DCA" w:rsidRDefault="00A16550" w:rsidP="00A16550">
      <w:pPr>
        <w:tabs>
          <w:tab w:val="left" w:pos="2070"/>
        </w:tabs>
        <w:spacing w:after="0" w:line="360" w:lineRule="auto"/>
        <w:ind w:left="57" w:right="57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z w:val="28"/>
          <w:szCs w:val="28"/>
        </w:rPr>
        <w:t xml:space="preserve">Трудовой кодекс РФ дает легальное определение дисциплины труда. Согласно </w:t>
      </w:r>
      <w:proofErr w:type="gramStart"/>
      <w:r w:rsidRPr="00572DCA">
        <w:rPr>
          <w:rFonts w:ascii="Times New Roman CYR" w:hAnsi="Times New Roman CYR" w:cs="Times New Roman CYR"/>
          <w:sz w:val="28"/>
          <w:szCs w:val="28"/>
        </w:rPr>
        <w:t>ч</w:t>
      </w:r>
      <w:proofErr w:type="gramEnd"/>
      <w:r w:rsidRPr="00572DCA">
        <w:rPr>
          <w:rFonts w:ascii="Times New Roman CYR" w:hAnsi="Times New Roman CYR" w:cs="Times New Roman CYR"/>
          <w:sz w:val="28"/>
          <w:szCs w:val="28"/>
        </w:rPr>
        <w:t xml:space="preserve">.1 ст. 189 ТК РФ, дисциплина труда - обязательное для всех работников подчинение правилам поведения, определенным в соответствии с настоящим Кодексом, иными федеральными законами, коллективным </w:t>
      </w:r>
      <w:r w:rsidRPr="00572DCA">
        <w:rPr>
          <w:rFonts w:ascii="Times New Roman CYR" w:hAnsi="Times New Roman CYR" w:cs="Times New Roman CYR"/>
          <w:sz w:val="28"/>
          <w:szCs w:val="28"/>
        </w:rPr>
        <w:lastRenderedPageBreak/>
        <w:t>договором, соглашениями, локальными нормативными актами, трудовым договором</w:t>
      </w:r>
      <w:r w:rsidRPr="00572DCA">
        <w:rPr>
          <w:rStyle w:val="a5"/>
          <w:rFonts w:ascii="Times New Roman CYR" w:hAnsi="Times New Roman CYR" w:cs="Times New Roman CYR"/>
          <w:sz w:val="28"/>
          <w:szCs w:val="28"/>
        </w:rPr>
        <w:footnoteReference w:id="1"/>
      </w:r>
      <w:r w:rsidRPr="00572DCA">
        <w:rPr>
          <w:rFonts w:ascii="Times New Roman CYR" w:hAnsi="Times New Roman CYR" w:cs="Times New Roman CYR"/>
          <w:sz w:val="28"/>
          <w:szCs w:val="28"/>
        </w:rPr>
        <w:t>.</w:t>
      </w:r>
    </w:p>
    <w:p w:rsidR="00A16550" w:rsidRPr="00572DCA" w:rsidRDefault="00A16550" w:rsidP="00A16550">
      <w:pPr>
        <w:tabs>
          <w:tab w:val="left" w:pos="2070"/>
        </w:tabs>
        <w:spacing w:after="0" w:line="360" w:lineRule="auto"/>
        <w:ind w:left="57" w:right="57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z w:val="28"/>
          <w:szCs w:val="28"/>
        </w:rPr>
        <w:t xml:space="preserve">Как уже говорилось ранее, основы правового регулирования дисциплины труда закреплены </w:t>
      </w:r>
      <w:r w:rsidR="0019705D" w:rsidRPr="00572DCA">
        <w:rPr>
          <w:rFonts w:ascii="Times New Roman CYR" w:hAnsi="Times New Roman CYR" w:cs="Times New Roman CYR"/>
          <w:sz w:val="28"/>
          <w:szCs w:val="28"/>
        </w:rPr>
        <w:t>как в Конституции РФ, так и в</w:t>
      </w:r>
      <w:r w:rsidRPr="00572DCA">
        <w:rPr>
          <w:rFonts w:ascii="Times New Roman CYR" w:hAnsi="Times New Roman CYR" w:cs="Times New Roman CYR"/>
          <w:sz w:val="28"/>
          <w:szCs w:val="28"/>
        </w:rPr>
        <w:t xml:space="preserve"> Т</w:t>
      </w:r>
      <w:r w:rsidR="0019705D" w:rsidRPr="00572DCA">
        <w:rPr>
          <w:rFonts w:ascii="Times New Roman CYR" w:hAnsi="Times New Roman CYR" w:cs="Times New Roman CYR"/>
          <w:sz w:val="28"/>
          <w:szCs w:val="28"/>
        </w:rPr>
        <w:t>К</w:t>
      </w:r>
      <w:r w:rsidRPr="00572DCA">
        <w:rPr>
          <w:rFonts w:ascii="Times New Roman CYR" w:hAnsi="Times New Roman CYR" w:cs="Times New Roman CYR"/>
          <w:sz w:val="28"/>
          <w:szCs w:val="28"/>
        </w:rPr>
        <w:t xml:space="preserve"> РФ. Конституция предполагает организацию определенного правопорядка, в том числе в сфере труда. Статья 37 Конституции РФ</w:t>
      </w:r>
      <w:r w:rsidRPr="00572DCA">
        <w:rPr>
          <w:rStyle w:val="a5"/>
          <w:rFonts w:ascii="Times New Roman CYR" w:hAnsi="Times New Roman CYR" w:cs="Times New Roman CYR"/>
          <w:sz w:val="28"/>
          <w:szCs w:val="28"/>
        </w:rPr>
        <w:footnoteReference w:id="2"/>
      </w:r>
      <w:r w:rsidR="0019705D" w:rsidRPr="00572DCA">
        <w:rPr>
          <w:rFonts w:ascii="Times New Roman CYR" w:hAnsi="Times New Roman CYR" w:cs="Times New Roman CYR"/>
          <w:sz w:val="28"/>
          <w:szCs w:val="28"/>
        </w:rPr>
        <w:t xml:space="preserve"> определяет основные моменты, такие как</w:t>
      </w:r>
      <w:r w:rsidRPr="00572DCA">
        <w:rPr>
          <w:rFonts w:ascii="Times New Roman CYR" w:hAnsi="Times New Roman CYR" w:cs="Times New Roman CYR"/>
          <w:sz w:val="28"/>
          <w:szCs w:val="28"/>
        </w:rPr>
        <w:t>:</w:t>
      </w:r>
      <w:r w:rsidR="0019705D" w:rsidRPr="00572DCA">
        <w:rPr>
          <w:rFonts w:ascii="Times New Roman CYR" w:hAnsi="Times New Roman CYR" w:cs="Times New Roman CYR"/>
          <w:sz w:val="28"/>
          <w:szCs w:val="28"/>
        </w:rPr>
        <w:t xml:space="preserve"> свобода и добровольность труда, запрет принудительного труда и так далее.</w:t>
      </w:r>
    </w:p>
    <w:p w:rsidR="0019705D" w:rsidRPr="00572DCA" w:rsidRDefault="00A16550" w:rsidP="00A16550">
      <w:pPr>
        <w:tabs>
          <w:tab w:val="left" w:pos="2070"/>
        </w:tabs>
        <w:spacing w:after="0" w:line="360" w:lineRule="auto"/>
        <w:ind w:right="57"/>
        <w:jc w:val="both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z w:val="28"/>
          <w:szCs w:val="28"/>
        </w:rPr>
        <w:t xml:space="preserve">Из </w:t>
      </w:r>
      <w:proofErr w:type="gramStart"/>
      <w:r w:rsidRPr="00572DCA">
        <w:rPr>
          <w:rFonts w:ascii="Times New Roman CYR" w:hAnsi="Times New Roman CYR" w:cs="Times New Roman CYR"/>
          <w:sz w:val="28"/>
          <w:szCs w:val="28"/>
        </w:rPr>
        <w:t>ч</w:t>
      </w:r>
      <w:proofErr w:type="gramEnd"/>
      <w:r w:rsidRPr="00572DCA">
        <w:rPr>
          <w:rFonts w:ascii="Times New Roman CYR" w:hAnsi="Times New Roman CYR" w:cs="Times New Roman CYR"/>
          <w:sz w:val="28"/>
          <w:szCs w:val="28"/>
        </w:rPr>
        <w:t>. 3 ст. 189 ТК РФ следует, что одним из локальных нормативных актов, создающих основу правомерного поведения в процессе трудовой деятельности, являются правила внутреннего тру</w:t>
      </w:r>
      <w:r w:rsidR="0019705D" w:rsidRPr="00572DCA">
        <w:rPr>
          <w:rFonts w:ascii="Times New Roman CYR" w:hAnsi="Times New Roman CYR" w:cs="Times New Roman CYR"/>
          <w:sz w:val="28"/>
          <w:szCs w:val="28"/>
        </w:rPr>
        <w:t>дового распорядка</w:t>
      </w:r>
      <w:r w:rsidRPr="00572DCA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A16550" w:rsidRPr="00572DCA" w:rsidRDefault="00A16550" w:rsidP="00A16550">
      <w:pPr>
        <w:tabs>
          <w:tab w:val="left" w:pos="2070"/>
        </w:tabs>
        <w:spacing w:after="0" w:line="360" w:lineRule="auto"/>
        <w:ind w:right="57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572DCA">
        <w:rPr>
          <w:rFonts w:ascii="Times New Roman CYR" w:hAnsi="Times New Roman CYR" w:cs="Times New Roman CYR"/>
          <w:sz w:val="28"/>
          <w:szCs w:val="28"/>
        </w:rPr>
        <w:t>В ч.4 ст.189 ТК РФ правила внутреннего трудового распорядка определены как локальный нормативный акт, регламентирующий в соответствии с Т</w:t>
      </w:r>
      <w:r w:rsidR="0019705D" w:rsidRPr="00572DCA">
        <w:rPr>
          <w:rFonts w:ascii="Times New Roman CYR" w:hAnsi="Times New Roman CYR" w:cs="Times New Roman CYR"/>
          <w:sz w:val="28"/>
          <w:szCs w:val="28"/>
        </w:rPr>
        <w:t>К РФ</w:t>
      </w:r>
      <w:r w:rsidRPr="00572DCA">
        <w:rPr>
          <w:rFonts w:ascii="Times New Roman CYR" w:hAnsi="Times New Roman CYR" w:cs="Times New Roman CYR"/>
          <w:sz w:val="28"/>
          <w:szCs w:val="28"/>
        </w:rPr>
        <w:t xml:space="preserve"> и иными </w:t>
      </w:r>
      <w:r w:rsidR="0019705D" w:rsidRPr="00572DCA">
        <w:rPr>
          <w:rFonts w:ascii="Times New Roman CYR" w:hAnsi="Times New Roman CYR" w:cs="Times New Roman CYR"/>
          <w:sz w:val="28"/>
          <w:szCs w:val="28"/>
        </w:rPr>
        <w:t xml:space="preserve">ФЗ </w:t>
      </w:r>
      <w:r w:rsidRPr="00572DCA">
        <w:rPr>
          <w:rFonts w:ascii="Times New Roman CYR" w:hAnsi="Times New Roman CYR" w:cs="Times New Roman CYR"/>
          <w:sz w:val="28"/>
          <w:szCs w:val="28"/>
        </w:rPr>
        <w:t>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у данного работодателя.</w:t>
      </w:r>
      <w:proofErr w:type="gramEnd"/>
    </w:p>
    <w:p w:rsidR="00A16550" w:rsidRPr="00572DCA" w:rsidRDefault="00A16550" w:rsidP="00A16550">
      <w:pPr>
        <w:tabs>
          <w:tab w:val="left" w:pos="2070"/>
        </w:tabs>
        <w:spacing w:after="0" w:line="360" w:lineRule="auto"/>
        <w:ind w:left="57" w:right="57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z w:val="28"/>
          <w:szCs w:val="28"/>
        </w:rPr>
        <w:t xml:space="preserve">Актуальность правил внутреннего трудового распорядка проявляется в том, что это основной локальный нормативный акт, </w:t>
      </w:r>
      <w:r w:rsidR="003869D1">
        <w:rPr>
          <w:rFonts w:ascii="Times New Roman CYR" w:hAnsi="Times New Roman CYR" w:cs="Times New Roman CYR"/>
          <w:sz w:val="28"/>
          <w:szCs w:val="28"/>
        </w:rPr>
        <w:t xml:space="preserve">который </w:t>
      </w:r>
      <w:r w:rsidRPr="00572DCA">
        <w:rPr>
          <w:rFonts w:ascii="Times New Roman CYR" w:hAnsi="Times New Roman CYR" w:cs="Times New Roman CYR"/>
          <w:sz w:val="28"/>
          <w:szCs w:val="28"/>
        </w:rPr>
        <w:t>регулиру</w:t>
      </w:r>
      <w:r w:rsidR="003869D1">
        <w:rPr>
          <w:rFonts w:ascii="Times New Roman CYR" w:hAnsi="Times New Roman CYR" w:cs="Times New Roman CYR"/>
          <w:sz w:val="28"/>
          <w:szCs w:val="28"/>
        </w:rPr>
        <w:t>ет</w:t>
      </w:r>
      <w:r w:rsidRPr="00572DCA">
        <w:rPr>
          <w:rFonts w:ascii="Times New Roman CYR" w:hAnsi="Times New Roman CYR" w:cs="Times New Roman CYR"/>
          <w:sz w:val="28"/>
          <w:szCs w:val="28"/>
        </w:rPr>
        <w:t xml:space="preserve"> общие взаимоотношения между </w:t>
      </w:r>
      <w:r w:rsidR="003869D1">
        <w:rPr>
          <w:rFonts w:ascii="Times New Roman CYR" w:hAnsi="Times New Roman CYR" w:cs="Times New Roman CYR"/>
          <w:sz w:val="28"/>
          <w:szCs w:val="28"/>
        </w:rPr>
        <w:t>работодателем и работником, а также</w:t>
      </w:r>
      <w:r w:rsidRPr="00572DCA">
        <w:rPr>
          <w:rFonts w:ascii="Times New Roman CYR" w:hAnsi="Times New Roman CYR" w:cs="Times New Roman CYR"/>
          <w:sz w:val="28"/>
          <w:szCs w:val="28"/>
        </w:rPr>
        <w:t xml:space="preserve"> вопросы трудовой дисциплины.</w:t>
      </w:r>
    </w:p>
    <w:p w:rsidR="00A16550" w:rsidRPr="00572DCA" w:rsidRDefault="00A16550" w:rsidP="00A16550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 New Roman CYR" w:hAnsi="Times New Roman CYR" w:cs="Times New Roman CYR"/>
          <w:b w:val="0"/>
          <w:spacing w:val="2"/>
          <w:sz w:val="28"/>
          <w:szCs w:val="28"/>
        </w:rPr>
      </w:pPr>
      <w:r w:rsidRPr="00572DCA">
        <w:rPr>
          <w:rFonts w:ascii="Times New Roman CYR" w:hAnsi="Times New Roman CYR" w:cs="Times New Roman CYR"/>
          <w:b w:val="0"/>
          <w:sz w:val="28"/>
          <w:szCs w:val="28"/>
        </w:rPr>
        <w:t xml:space="preserve">На данный момент </w:t>
      </w:r>
      <w:r w:rsidRPr="00572DCA">
        <w:rPr>
          <w:rFonts w:ascii="Times New Roman CYR" w:hAnsi="Times New Roman CYR" w:cs="Times New Roman CYR"/>
          <w:b w:val="0"/>
          <w:spacing w:val="2"/>
          <w:sz w:val="28"/>
          <w:szCs w:val="28"/>
          <w:shd w:val="clear" w:color="auto" w:fill="FFFFFF"/>
        </w:rPr>
        <w:t>проект N 52141-5</w:t>
      </w:r>
      <w:r w:rsidRPr="00572DCA">
        <w:rPr>
          <w:rStyle w:val="apple-converted-space"/>
          <w:rFonts w:ascii="Times New Roman CYR" w:hAnsi="Times New Roman CYR" w:cs="Times New Roman CYR"/>
          <w:b w:val="0"/>
          <w:spacing w:val="2"/>
          <w:sz w:val="28"/>
          <w:szCs w:val="28"/>
          <w:shd w:val="clear" w:color="auto" w:fill="FFFFFF"/>
        </w:rPr>
        <w:t> «</w:t>
      </w:r>
      <w:r w:rsidRPr="00572DCA">
        <w:rPr>
          <w:rFonts w:ascii="Times New Roman CYR" w:hAnsi="Times New Roman CYR" w:cs="Times New Roman CYR"/>
          <w:b w:val="0"/>
          <w:spacing w:val="2"/>
          <w:sz w:val="28"/>
          <w:szCs w:val="28"/>
        </w:rPr>
        <w:t>Устав о дисциплине работников внутреннего водного транспорта» вносится Правительством РФ.</w:t>
      </w:r>
    </w:p>
    <w:p w:rsidR="00A16550" w:rsidRPr="00572DCA" w:rsidRDefault="00A16550" w:rsidP="00A16550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 New Roman CYR" w:hAnsi="Times New Roman CYR" w:cs="Times New Roman CYR"/>
          <w:b w:val="0"/>
          <w:spacing w:val="2"/>
          <w:sz w:val="28"/>
          <w:szCs w:val="28"/>
          <w:shd w:val="clear" w:color="auto" w:fill="FFFFFF"/>
        </w:rPr>
      </w:pPr>
      <w:r w:rsidRPr="00572DCA">
        <w:rPr>
          <w:rFonts w:ascii="Times New Roman CYR" w:hAnsi="Times New Roman CYR" w:cs="Times New Roman CYR"/>
          <w:b w:val="0"/>
          <w:spacing w:val="2"/>
          <w:sz w:val="28"/>
          <w:szCs w:val="28"/>
          <w:shd w:val="clear" w:color="auto" w:fill="FFFFFF"/>
        </w:rPr>
        <w:t xml:space="preserve">Дисциплина работников внутреннего водного транспорта и их организованность при выполнении трудовых обязанностей служат гарантией устойчивой работы и обеспечения безопасного функционирования </w:t>
      </w:r>
      <w:r w:rsidRPr="00572DCA">
        <w:rPr>
          <w:rFonts w:ascii="Times New Roman CYR" w:hAnsi="Times New Roman CYR" w:cs="Times New Roman CYR"/>
          <w:b w:val="0"/>
          <w:spacing w:val="2"/>
          <w:sz w:val="28"/>
          <w:szCs w:val="28"/>
          <w:shd w:val="clear" w:color="auto" w:fill="FFFFFF"/>
        </w:rPr>
        <w:lastRenderedPageBreak/>
        <w:t>внутреннего водного транспорта, в том числе безопасност</w:t>
      </w:r>
      <w:r w:rsidR="003869D1">
        <w:rPr>
          <w:rFonts w:ascii="Times New Roman CYR" w:hAnsi="Times New Roman CYR" w:cs="Times New Roman CYR"/>
          <w:b w:val="0"/>
          <w:spacing w:val="2"/>
          <w:sz w:val="28"/>
          <w:szCs w:val="28"/>
          <w:shd w:val="clear" w:color="auto" w:fill="FFFFFF"/>
        </w:rPr>
        <w:t xml:space="preserve">и судоходства и движения судов, </w:t>
      </w:r>
      <w:r w:rsidRPr="00572DCA">
        <w:rPr>
          <w:rFonts w:ascii="Times New Roman CYR" w:hAnsi="Times New Roman CYR" w:cs="Times New Roman CYR"/>
          <w:b w:val="0"/>
          <w:spacing w:val="2"/>
          <w:sz w:val="28"/>
          <w:szCs w:val="28"/>
          <w:shd w:val="clear" w:color="auto" w:fill="FFFFFF"/>
        </w:rPr>
        <w:t>предотвращения ситуаций, угрожающих жизни и здоровью людей, защиты и сохранения окружающей среды.</w:t>
      </w:r>
    </w:p>
    <w:p w:rsidR="00A16550" w:rsidRPr="00572DCA" w:rsidRDefault="00A16550" w:rsidP="00A16550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 New Roman CYR" w:hAnsi="Times New Roman CYR" w:cs="Times New Roman CYR"/>
          <w:b w:val="0"/>
          <w:spacing w:val="2"/>
          <w:sz w:val="28"/>
          <w:szCs w:val="28"/>
          <w:shd w:val="clear" w:color="auto" w:fill="FFFFFF"/>
        </w:rPr>
      </w:pPr>
      <w:r w:rsidRPr="00572DCA">
        <w:rPr>
          <w:rFonts w:ascii="Times New Roman CYR" w:hAnsi="Times New Roman CYR" w:cs="Times New Roman CYR"/>
          <w:b w:val="0"/>
          <w:spacing w:val="2"/>
          <w:sz w:val="28"/>
          <w:szCs w:val="28"/>
          <w:shd w:val="clear" w:color="auto" w:fill="FFFFFF"/>
        </w:rPr>
        <w:t>В данном уставе закреплены основные обязанности работников внутреннего водного транспорта:</w:t>
      </w:r>
    </w:p>
    <w:p w:rsidR="00A16550" w:rsidRPr="00572DCA" w:rsidRDefault="00A16550" w:rsidP="00572DCA">
      <w:pPr>
        <w:pStyle w:val="formattext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 New Roman CYR" w:hAnsi="Times New Roman CYR" w:cs="Times New Roman CYR"/>
          <w:spacing w:val="2"/>
          <w:sz w:val="28"/>
          <w:szCs w:val="28"/>
          <w:shd w:val="clear" w:color="auto" w:fill="FFFFFF"/>
        </w:rPr>
      </w:pPr>
      <w:r w:rsidRPr="00572DCA">
        <w:rPr>
          <w:rFonts w:ascii="Times New Roman CYR" w:hAnsi="Times New Roman CYR" w:cs="Times New Roman CYR"/>
          <w:spacing w:val="2"/>
          <w:sz w:val="28"/>
          <w:szCs w:val="28"/>
          <w:shd w:val="clear" w:color="auto" w:fill="FFFFFF"/>
        </w:rPr>
        <w:t>Работники внутреннего водного транспорта помимо выполнения трудовых обязанностей, предусмотренных</w:t>
      </w:r>
      <w:r w:rsidRPr="00572DCA">
        <w:rPr>
          <w:rStyle w:val="apple-converted-space"/>
          <w:rFonts w:ascii="Times New Roman CYR" w:hAnsi="Times New Roman CYR" w:cs="Times New Roman CYR"/>
          <w:spacing w:val="2"/>
          <w:sz w:val="28"/>
          <w:szCs w:val="28"/>
          <w:shd w:val="clear" w:color="auto" w:fill="FFFFFF"/>
        </w:rPr>
        <w:t> </w:t>
      </w:r>
      <w:r w:rsidRPr="00572DCA">
        <w:rPr>
          <w:rFonts w:ascii="Times New Roman CYR" w:hAnsi="Times New Roman CYR" w:cs="Times New Roman CYR"/>
          <w:sz w:val="28"/>
          <w:szCs w:val="28"/>
        </w:rPr>
        <w:t>ТК РФ</w:t>
      </w:r>
      <w:r w:rsidRPr="00572DCA">
        <w:rPr>
          <w:rFonts w:ascii="Times New Roman CYR" w:hAnsi="Times New Roman CYR" w:cs="Times New Roman CYR"/>
          <w:spacing w:val="2"/>
          <w:sz w:val="28"/>
          <w:szCs w:val="28"/>
          <w:shd w:val="clear" w:color="auto" w:fill="FFFFFF"/>
        </w:rPr>
        <w:t>, иными ФЗ и н-п актами, коллективными договорами, соглашениями, правилами внутреннего трудового распорядка и иными локальными нормативными актами, трудовыми договорами, обязаны:</w:t>
      </w:r>
    </w:p>
    <w:p w:rsidR="00A16550" w:rsidRPr="00572DCA" w:rsidRDefault="00A16550" w:rsidP="00572DCA">
      <w:pPr>
        <w:pStyle w:val="format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pacing w:val="2"/>
          <w:sz w:val="28"/>
          <w:szCs w:val="28"/>
          <w:shd w:val="clear" w:color="auto" w:fill="FFFFFF"/>
        </w:rPr>
        <w:t>обеспечивать безопасность судоходства и движения судов, защиту и сохранность гидротехнических сооружений, поддержание порядка на судах, предотвращение причинения вреда судам;</w:t>
      </w:r>
    </w:p>
    <w:p w:rsidR="00A16550" w:rsidRPr="00572DCA" w:rsidRDefault="00A16550" w:rsidP="00572DCA">
      <w:pPr>
        <w:pStyle w:val="format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pacing w:val="2"/>
          <w:sz w:val="28"/>
          <w:szCs w:val="28"/>
          <w:shd w:val="clear" w:color="auto" w:fill="FFFFFF"/>
        </w:rPr>
        <w:t>обеспечивать защиту окружающей среды, пожарную безопасность, своевременную доставку пассажиров, грузов, багажа и грузобагажа - в пределах должностных обязанностей;</w:t>
      </w:r>
    </w:p>
    <w:p w:rsidR="00A16550" w:rsidRPr="00572DCA" w:rsidRDefault="00A16550" w:rsidP="00572DCA">
      <w:pPr>
        <w:pStyle w:val="formattext"/>
        <w:numPr>
          <w:ilvl w:val="0"/>
          <w:numId w:val="5"/>
        </w:numPr>
        <w:shd w:val="clear" w:color="auto" w:fill="FFFFFF"/>
        <w:tabs>
          <w:tab w:val="left" w:pos="1985"/>
        </w:tabs>
        <w:spacing w:before="0" w:beforeAutospacing="0" w:after="0" w:afterAutospacing="0" w:line="360" w:lineRule="auto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pacing w:val="2"/>
          <w:sz w:val="28"/>
          <w:szCs w:val="28"/>
          <w:shd w:val="clear" w:color="auto" w:fill="FFFFFF"/>
        </w:rPr>
        <w:t>знать и соблюдать требования настоящего Федерального закона, устав службы на судах, технические регламенты и процессы выполнения работ, должностные и производственные инструкции;</w:t>
      </w:r>
    </w:p>
    <w:p w:rsidR="00A16550" w:rsidRPr="00572DCA" w:rsidRDefault="00A16550" w:rsidP="00572DCA">
      <w:pPr>
        <w:pStyle w:val="format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pacing w:val="2"/>
          <w:sz w:val="28"/>
          <w:szCs w:val="28"/>
          <w:shd w:val="clear" w:color="auto" w:fill="FFFFFF"/>
        </w:rPr>
        <w:t>проходить в установленном порядке соответствующую подготовку, переподготовку и проверку знаний, относящихся к их трудовой деятельности, правил, норм и инструкций;</w:t>
      </w:r>
    </w:p>
    <w:p w:rsidR="00A16550" w:rsidRPr="00572DCA" w:rsidRDefault="00A16550" w:rsidP="00572DCA">
      <w:pPr>
        <w:pStyle w:val="format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pacing w:val="2"/>
          <w:sz w:val="28"/>
          <w:szCs w:val="28"/>
          <w:shd w:val="clear" w:color="auto" w:fill="FFFFFF"/>
        </w:rPr>
        <w:t>исполнять своевременно и в полном объеме приказы, распоряжения и указания непосредственного руководителя, отданные в пределах его должностных полномочий;</w:t>
      </w:r>
    </w:p>
    <w:p w:rsidR="00A16550" w:rsidRPr="00572DCA" w:rsidRDefault="00A16550" w:rsidP="00572DCA">
      <w:pPr>
        <w:pStyle w:val="format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pacing w:val="2"/>
          <w:sz w:val="28"/>
          <w:szCs w:val="28"/>
          <w:shd w:val="clear" w:color="auto" w:fill="FFFFFF"/>
        </w:rPr>
        <w:t>незамедлительно извещать своего непосредственного и (или) вышестоящего в порядке подчиненности руководителя о возникновении любых аварийных ситуаций, изменений и (или) нарушений технологических процессов;</w:t>
      </w:r>
    </w:p>
    <w:p w:rsidR="00A16550" w:rsidRPr="00572DCA" w:rsidRDefault="00A16550" w:rsidP="00572DCA">
      <w:pPr>
        <w:pStyle w:val="a6"/>
        <w:numPr>
          <w:ilvl w:val="0"/>
          <w:numId w:val="4"/>
        </w:numPr>
        <w:tabs>
          <w:tab w:val="left" w:pos="1843"/>
        </w:tabs>
        <w:spacing w:after="0" w:line="360" w:lineRule="auto"/>
        <w:ind w:right="57"/>
        <w:jc w:val="both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pacing w:val="2"/>
          <w:sz w:val="28"/>
          <w:szCs w:val="28"/>
          <w:shd w:val="clear" w:color="auto" w:fill="FFFFFF"/>
        </w:rPr>
        <w:lastRenderedPageBreak/>
        <w:t>Работник внутреннего водного транспорта не обязан выполнять указание, которое противоречит действующим нормам, правилам и инструкциям по безопасности судоходства и движения судов, охране труда, пожарной безопасности, защите и сохранению окружающей среды, и его отказ от выполнения такого указания не влечет применения мер дисциплинарного характера.</w:t>
      </w:r>
    </w:p>
    <w:p w:rsidR="00A16550" w:rsidRPr="00572DCA" w:rsidRDefault="00A16550" w:rsidP="00A16550">
      <w:pPr>
        <w:tabs>
          <w:tab w:val="left" w:pos="1843"/>
        </w:tabs>
        <w:spacing w:after="0" w:line="360" w:lineRule="auto"/>
        <w:ind w:right="57"/>
        <w:jc w:val="both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z w:val="28"/>
          <w:szCs w:val="28"/>
        </w:rPr>
        <w:t xml:space="preserve">Но устав ещё только вносится, и поэтому </w:t>
      </w:r>
      <w:r w:rsidRPr="00572DC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необходимость разработки законов, регулирующих вопросы дисциплины работников на морском и внутреннем водном транспорте, вызвана тем, что дисциплина работников при выполнении трудовых обязанностей служит гарантией безопасного функционирования морского и внутреннего водного транспорта, предотвращения ситуаций, угрожающих жизни и здоровью людей, защиты и сохранности окружающей  среды.</w:t>
      </w:r>
    </w:p>
    <w:p w:rsidR="00A16550" w:rsidRPr="00572DCA" w:rsidRDefault="00A16550" w:rsidP="00A16550">
      <w:pPr>
        <w:pStyle w:val="a6"/>
        <w:tabs>
          <w:tab w:val="left" w:pos="993"/>
        </w:tabs>
        <w:spacing w:after="0" w:line="360" w:lineRule="auto"/>
        <w:ind w:left="57" w:right="57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72DCA">
        <w:rPr>
          <w:rFonts w:ascii="Times New Roman CYR" w:hAnsi="Times New Roman CYR" w:cs="Times New Roman CYR"/>
          <w:sz w:val="28"/>
          <w:szCs w:val="28"/>
        </w:rPr>
        <w:t xml:space="preserve">Таким образом, можно сделать вывод, что принятие данного законопроекта позволит повысить уровень безопасности эксплуатации судов и иных технических средств на морском и внутреннем водном транспорте, а также обеспечить целостное регулирование дисциплины труда работников водного транспорта. Это не только облегчит жизнь работодателям, которые будут четко знать, что требовать от работников водного транспорта, но и тем, кто будет устраиваться на работу, так как основные права и обязанности будут более подробно прописаны и закреплены на законодательном уровне, что обеспечит им защиту со стороны государства. </w:t>
      </w:r>
    </w:p>
    <w:p w:rsidR="00A16550" w:rsidRPr="00024A30" w:rsidRDefault="00A16550" w:rsidP="00A16550">
      <w:pPr>
        <w:tabs>
          <w:tab w:val="left" w:pos="1843"/>
        </w:tabs>
        <w:spacing w:after="0" w:line="360" w:lineRule="auto"/>
        <w:ind w:right="57"/>
        <w:jc w:val="both"/>
        <w:rPr>
          <w:rFonts w:ascii="Times New Roman" w:hAnsi="Times New Roman"/>
          <w:sz w:val="28"/>
          <w:szCs w:val="28"/>
        </w:rPr>
      </w:pPr>
    </w:p>
    <w:p w:rsidR="00B7000F" w:rsidRDefault="00B7000F"/>
    <w:sectPr w:rsidR="00B7000F" w:rsidSect="00A16550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492" w:rsidRDefault="00366492" w:rsidP="00A16550">
      <w:pPr>
        <w:spacing w:after="0" w:line="240" w:lineRule="auto"/>
      </w:pPr>
      <w:r>
        <w:separator/>
      </w:r>
    </w:p>
  </w:endnote>
  <w:endnote w:type="continuationSeparator" w:id="0">
    <w:p w:rsidR="00366492" w:rsidRDefault="00366492" w:rsidP="00A1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4"/>
        <w:szCs w:val="24"/>
      </w:rPr>
      <w:id w:val="20192318"/>
      <w:docPartObj>
        <w:docPartGallery w:val="Page Numbers (Bottom of Page)"/>
        <w:docPartUnique/>
      </w:docPartObj>
    </w:sdtPr>
    <w:sdtContent>
      <w:p w:rsidR="00A16550" w:rsidRPr="00A16550" w:rsidRDefault="00A16550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A16550">
          <w:rPr>
            <w:rFonts w:ascii="Times New Roman" w:hAnsi="Times New Roman"/>
            <w:sz w:val="24"/>
            <w:szCs w:val="24"/>
          </w:rPr>
          <w:fldChar w:fldCharType="begin"/>
        </w:r>
        <w:r w:rsidRPr="00A1655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16550">
          <w:rPr>
            <w:rFonts w:ascii="Times New Roman" w:hAnsi="Times New Roman"/>
            <w:sz w:val="24"/>
            <w:szCs w:val="24"/>
          </w:rPr>
          <w:fldChar w:fldCharType="separate"/>
        </w:r>
        <w:r w:rsidR="003869D1">
          <w:rPr>
            <w:rFonts w:ascii="Times New Roman" w:hAnsi="Times New Roman"/>
            <w:noProof/>
            <w:sz w:val="24"/>
            <w:szCs w:val="24"/>
          </w:rPr>
          <w:t>1</w:t>
        </w:r>
        <w:r w:rsidRPr="00A1655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16550" w:rsidRDefault="00A1655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492" w:rsidRDefault="00366492" w:rsidP="00A16550">
      <w:pPr>
        <w:spacing w:after="0" w:line="240" w:lineRule="auto"/>
      </w:pPr>
      <w:r>
        <w:separator/>
      </w:r>
    </w:p>
  </w:footnote>
  <w:footnote w:type="continuationSeparator" w:id="0">
    <w:p w:rsidR="00366492" w:rsidRDefault="00366492" w:rsidP="00A16550">
      <w:pPr>
        <w:spacing w:after="0" w:line="240" w:lineRule="auto"/>
      </w:pPr>
      <w:r>
        <w:continuationSeparator/>
      </w:r>
    </w:p>
  </w:footnote>
  <w:footnote w:id="1">
    <w:p w:rsidR="00A16550" w:rsidRPr="00A16550" w:rsidRDefault="00A16550" w:rsidP="00A16550">
      <w:pPr>
        <w:pStyle w:val="a3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 w:rsidRPr="00A16550">
        <w:rPr>
          <w:rStyle w:val="a5"/>
          <w:rFonts w:ascii="Times New Roman" w:hAnsi="Times New Roman"/>
          <w:sz w:val="24"/>
          <w:szCs w:val="24"/>
        </w:rPr>
        <w:footnoteRef/>
      </w:r>
      <w:r w:rsidRPr="00A16550">
        <w:rPr>
          <w:rFonts w:ascii="Times New Roman" w:hAnsi="Times New Roman"/>
          <w:sz w:val="24"/>
          <w:szCs w:val="24"/>
        </w:rPr>
        <w:t xml:space="preserve"> </w:t>
      </w:r>
      <w:r w:rsidRPr="00A16550">
        <w:rPr>
          <w:rFonts w:ascii="Times New Roman" w:hAnsi="Times New Roman"/>
          <w:sz w:val="24"/>
          <w:szCs w:val="24"/>
        </w:rPr>
        <w:tab/>
        <w:t>Трудовой кодекс Российской Федерации: Федеральный закон от 30.12.2001 № 197-ФЗ (ред. от 06.04.2015) // Российская газета. ‒ 2001. – №256</w:t>
      </w:r>
    </w:p>
  </w:footnote>
  <w:footnote w:id="2">
    <w:p w:rsidR="00A16550" w:rsidRPr="00A16550" w:rsidRDefault="00A16550" w:rsidP="00A16550">
      <w:pPr>
        <w:pStyle w:val="a3"/>
        <w:tabs>
          <w:tab w:val="left" w:pos="142"/>
        </w:tabs>
        <w:jc w:val="both"/>
        <w:rPr>
          <w:sz w:val="24"/>
          <w:szCs w:val="24"/>
        </w:rPr>
      </w:pPr>
      <w:r w:rsidRPr="00A16550">
        <w:rPr>
          <w:rStyle w:val="a5"/>
          <w:sz w:val="24"/>
          <w:szCs w:val="24"/>
        </w:rPr>
        <w:footnoteRef/>
      </w:r>
      <w:r w:rsidRPr="00A16550">
        <w:rPr>
          <w:sz w:val="24"/>
          <w:szCs w:val="24"/>
        </w:rPr>
        <w:t xml:space="preserve"> </w:t>
      </w:r>
      <w:r w:rsidRPr="00A16550">
        <w:rPr>
          <w:sz w:val="24"/>
          <w:szCs w:val="24"/>
        </w:rPr>
        <w:tab/>
      </w:r>
      <w:r w:rsidRPr="00A16550">
        <w:rPr>
          <w:rFonts w:ascii="Times New Roman" w:hAnsi="Times New Roman"/>
          <w:sz w:val="24"/>
          <w:szCs w:val="24"/>
        </w:rPr>
        <w:t xml:space="preserve">Конституция Российской Федерации: Конституция: Принята </w:t>
      </w:r>
      <w:proofErr w:type="spellStart"/>
      <w:r w:rsidRPr="00A16550">
        <w:rPr>
          <w:rFonts w:ascii="Times New Roman" w:hAnsi="Times New Roman"/>
          <w:sz w:val="24"/>
          <w:szCs w:val="24"/>
        </w:rPr>
        <w:t>всенар</w:t>
      </w:r>
      <w:proofErr w:type="spellEnd"/>
      <w:r w:rsidRPr="00A16550">
        <w:rPr>
          <w:rFonts w:ascii="Times New Roman" w:hAnsi="Times New Roman"/>
          <w:sz w:val="24"/>
          <w:szCs w:val="24"/>
        </w:rPr>
        <w:t xml:space="preserve">. голосованием 12 дек. </w:t>
      </w:r>
      <w:smartTag w:uri="urn:schemas-microsoft-com:office:smarttags" w:element="metricconverter">
        <w:smartTagPr>
          <w:attr w:name="ProductID" w:val="1993 г"/>
        </w:smartTagPr>
        <w:r w:rsidRPr="00A16550">
          <w:rPr>
            <w:rFonts w:ascii="Times New Roman" w:hAnsi="Times New Roman"/>
            <w:sz w:val="24"/>
            <w:szCs w:val="24"/>
          </w:rPr>
          <w:t>1993 г</w:t>
        </w:r>
      </w:smartTag>
      <w:r w:rsidRPr="00A16550">
        <w:rPr>
          <w:rFonts w:ascii="Times New Roman" w:hAnsi="Times New Roman"/>
          <w:sz w:val="24"/>
          <w:szCs w:val="24"/>
        </w:rPr>
        <w:t>. // Российская газета. – 1993. – 25 дек.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4298C"/>
    <w:multiLevelType w:val="hybridMultilevel"/>
    <w:tmpl w:val="159078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49807EF"/>
    <w:multiLevelType w:val="hybridMultilevel"/>
    <w:tmpl w:val="21C28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522E44"/>
    <w:multiLevelType w:val="hybridMultilevel"/>
    <w:tmpl w:val="571672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FE0110"/>
    <w:multiLevelType w:val="hybridMultilevel"/>
    <w:tmpl w:val="D9AC2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E30810"/>
    <w:multiLevelType w:val="hybridMultilevel"/>
    <w:tmpl w:val="623CEF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4126D6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550"/>
    <w:rsid w:val="0019705D"/>
    <w:rsid w:val="00366492"/>
    <w:rsid w:val="003869D1"/>
    <w:rsid w:val="00572DCA"/>
    <w:rsid w:val="00A16550"/>
    <w:rsid w:val="00B70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550"/>
    <w:rPr>
      <w:rFonts w:ascii="Calibri" w:eastAsia="Calibri" w:hAnsi="Calibri" w:cs="Times New Roman"/>
      <w:sz w:val="22"/>
    </w:rPr>
  </w:style>
  <w:style w:type="paragraph" w:styleId="1">
    <w:name w:val="heading 1"/>
    <w:basedOn w:val="a"/>
    <w:link w:val="10"/>
    <w:uiPriority w:val="9"/>
    <w:qFormat/>
    <w:rsid w:val="00A165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550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footnote text"/>
    <w:basedOn w:val="a"/>
    <w:link w:val="a4"/>
    <w:uiPriority w:val="99"/>
    <w:unhideWhenUsed/>
    <w:rsid w:val="00A1655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A16550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A16550"/>
    <w:rPr>
      <w:vertAlign w:val="superscript"/>
    </w:rPr>
  </w:style>
  <w:style w:type="paragraph" w:styleId="a6">
    <w:name w:val="List Paragraph"/>
    <w:basedOn w:val="a"/>
    <w:uiPriority w:val="34"/>
    <w:qFormat/>
    <w:rsid w:val="00A16550"/>
    <w:pPr>
      <w:ind w:left="720"/>
      <w:contextualSpacing/>
    </w:pPr>
  </w:style>
  <w:style w:type="character" w:customStyle="1" w:styleId="apple-converted-space">
    <w:name w:val="apple-converted-space"/>
    <w:basedOn w:val="a0"/>
    <w:rsid w:val="00A16550"/>
  </w:style>
  <w:style w:type="paragraph" w:customStyle="1" w:styleId="formattext">
    <w:name w:val="formattext"/>
    <w:basedOn w:val="a"/>
    <w:rsid w:val="00A165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1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16550"/>
    <w:rPr>
      <w:rFonts w:ascii="Calibri" w:eastAsia="Calibri" w:hAnsi="Calibri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A1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6550"/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2016-03-13T12:49:00Z</dcterms:created>
  <dcterms:modified xsi:type="dcterms:W3CDTF">2016-03-13T13:27:00Z</dcterms:modified>
</cp:coreProperties>
</file>